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6" w:rsidRPr="009B2966" w:rsidRDefault="009B2966" w:rsidP="009B29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D4C54"/>
          <w:sz w:val="51"/>
          <w:szCs w:val="51"/>
        </w:rPr>
      </w:pPr>
      <w:r w:rsidRPr="009B2966">
        <w:rPr>
          <w:rFonts w:ascii="Arial" w:eastAsia="Times New Roman" w:hAnsi="Arial" w:cs="Arial"/>
          <w:b/>
          <w:bCs/>
          <w:color w:val="3D4C54"/>
          <w:sz w:val="51"/>
          <w:szCs w:val="51"/>
          <w:bdr w:val="none" w:sz="0" w:space="0" w:color="auto" w:frame="1"/>
        </w:rPr>
        <w:t>Что показывают цифры на тонометре?</w:t>
      </w:r>
    </w:p>
    <w:p w:rsid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Многие люди знают, какие цифры при измерении артериального давления являются медицинской нормой. Но не все понимают, что именно обозначает тот или иной показатель. С необходимостью контролировать АД сталкиваются не только гипертоники. Напряженный ритм жизни и частые стрессы приводят к скачкам АД даже у здоровых людей. Поэтому регулярный мониторинг помогает контролировать состояние здоровья и вовремя реагировать на возможные нарушения.</w:t>
      </w:r>
    </w:p>
    <w:p w:rsid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noProof/>
          <w:color w:val="323232"/>
          <w:sz w:val="30"/>
          <w:szCs w:val="30"/>
        </w:rPr>
        <w:drawing>
          <wp:inline distT="0" distB="0" distL="0" distR="0">
            <wp:extent cx="4080350" cy="1749775"/>
            <wp:effectExtent l="19050" t="0" r="0" b="0"/>
            <wp:docPr id="1" name="Рисунок 1" descr="http://lechenie-gipertoniya.ru/wp-content/uploads/2017/12/davlenie-tonometr-70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chenie-gipertoniya.ru/wp-content/uploads/2017/12/davlenie-tonometr-700x30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37" cy="17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66" w:rsidRDefault="009B2966" w:rsidP="009B2966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4C54"/>
          <w:sz w:val="56"/>
          <w:szCs w:val="56"/>
        </w:rPr>
      </w:pPr>
      <w:r>
        <w:rPr>
          <w:rFonts w:ascii="Arial" w:hAnsi="Arial" w:cs="Arial"/>
          <w:color w:val="3D4C54"/>
          <w:sz w:val="56"/>
          <w:szCs w:val="56"/>
          <w:bdr w:val="none" w:sz="0" w:space="0" w:color="auto" w:frame="1"/>
        </w:rPr>
        <w:t>Что такое артериальное давление?</w:t>
      </w: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Кровеносные сосуды в человеческом организме представлены в основном венами и артериями. Кровь, циркулирующая в просветах сосудов, оказывает постоянный напор на их стенки. Его сила зависит от эластичности сосудистых стенок и насосной функции миокарда. Кровяное давление также называется артериальным и бывает нескольких видов: внутрисердечное, венозное и капиллярное. Последние два вида практически не зависят от сердечного цикла. За счет кровяного давления кислород и питательные вещества доносятся кровью до внутренних органов.</w:t>
      </w:r>
    </w:p>
    <w:p w:rsid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 xml:space="preserve">Чем ближе к сердцу находится артерия, тем выше будет кровяное давление в ней. При измерении определяются средние показатели, поэтому замер обычно проводят на плечевой артерии, которая достаточно удалена от сердца, чтобы считать снятые с нее данные усредненными. При необходимости </w:t>
      </w:r>
      <w:r>
        <w:rPr>
          <w:rFonts w:ascii="Arial" w:hAnsi="Arial" w:cs="Arial"/>
          <w:color w:val="323232"/>
          <w:sz w:val="30"/>
          <w:szCs w:val="30"/>
        </w:rPr>
        <w:lastRenderedPageBreak/>
        <w:t>артериальное давление измеряется на запястье, а для определения сосудистых нарушений — на ногах.</w:t>
      </w:r>
    </w:p>
    <w:p w:rsidR="009B2966" w:rsidRDefault="009B2966" w:rsidP="009B2966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4C54"/>
          <w:sz w:val="56"/>
          <w:szCs w:val="56"/>
        </w:rPr>
      </w:pPr>
      <w:r>
        <w:rPr>
          <w:rFonts w:ascii="Arial" w:hAnsi="Arial" w:cs="Arial"/>
          <w:color w:val="3D4C54"/>
          <w:sz w:val="56"/>
          <w:szCs w:val="56"/>
          <w:bdr w:val="none" w:sz="0" w:space="0" w:color="auto" w:frame="1"/>
        </w:rPr>
        <w:t>Виды артериального давления</w:t>
      </w: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 xml:space="preserve">Есть два показателя АД — систолическое (верхний показатель) и </w:t>
      </w:r>
      <w:proofErr w:type="spellStart"/>
      <w:r>
        <w:rPr>
          <w:rFonts w:ascii="Arial" w:hAnsi="Arial" w:cs="Arial"/>
          <w:color w:val="323232"/>
          <w:sz w:val="30"/>
          <w:szCs w:val="30"/>
        </w:rPr>
        <w:t>диастолическое</w:t>
      </w:r>
      <w:proofErr w:type="spellEnd"/>
      <w:r>
        <w:rPr>
          <w:rFonts w:ascii="Arial" w:hAnsi="Arial" w:cs="Arial"/>
          <w:color w:val="323232"/>
          <w:sz w:val="30"/>
          <w:szCs w:val="30"/>
        </w:rPr>
        <w:t xml:space="preserve"> (нижний показатель). Первое показывает максимальный напор крови в момент сокращения сердечной мышцы, второе фиксирует минимальное значение во время ее расслабления. Стадия увеличения АД называется систолой, а стадия снижения — диастолой. Верхнее давление часто называют «сердечным», так как оно зависит от числа сердечных сокращений в единицу времени и показывает сопротивление стенок сосудов. Нижнее давление называют «почечным», и оно отражает сопротивление кровеносных сосудов.</w:t>
      </w:r>
    </w:p>
    <w:p w:rsid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Вернуться к оглавлению</w:t>
      </w:r>
    </w:p>
    <w:p w:rsidR="009B2966" w:rsidRDefault="009B2966" w:rsidP="009B2966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4C54"/>
          <w:sz w:val="56"/>
          <w:szCs w:val="56"/>
        </w:rPr>
      </w:pPr>
      <w:r>
        <w:rPr>
          <w:rFonts w:ascii="Arial" w:hAnsi="Arial" w:cs="Arial"/>
          <w:color w:val="3D4C54"/>
          <w:sz w:val="56"/>
          <w:szCs w:val="56"/>
          <w:bdr w:val="none" w:sz="0" w:space="0" w:color="auto" w:frame="1"/>
        </w:rPr>
        <w:t>Что означают цифры на тонометре?</w:t>
      </w: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 xml:space="preserve">Аппарат для измерения давления называется тонометром. Он бывает двух видов — механический и электронный. </w:t>
      </w:r>
      <w:proofErr w:type="gramStart"/>
      <w:r>
        <w:rPr>
          <w:rFonts w:ascii="Arial" w:hAnsi="Arial" w:cs="Arial"/>
          <w:color w:val="323232"/>
          <w:sz w:val="30"/>
          <w:szCs w:val="30"/>
        </w:rPr>
        <w:t>Последний</w:t>
      </w:r>
      <w:proofErr w:type="gramEnd"/>
      <w:r>
        <w:rPr>
          <w:rFonts w:ascii="Arial" w:hAnsi="Arial" w:cs="Arial"/>
          <w:color w:val="323232"/>
          <w:sz w:val="30"/>
          <w:szCs w:val="30"/>
        </w:rPr>
        <w:t>, в свою очередь, бывает автоматическим и полуавтоматическим. Механический аппарат использует звуковой (</w:t>
      </w:r>
      <w:proofErr w:type="spellStart"/>
      <w:r>
        <w:rPr>
          <w:rFonts w:ascii="Arial" w:hAnsi="Arial" w:cs="Arial"/>
          <w:color w:val="323232"/>
          <w:sz w:val="30"/>
          <w:szCs w:val="30"/>
        </w:rPr>
        <w:t>аускультативный</w:t>
      </w:r>
      <w:proofErr w:type="spellEnd"/>
      <w:r>
        <w:rPr>
          <w:rFonts w:ascii="Arial" w:hAnsi="Arial" w:cs="Arial"/>
          <w:color w:val="323232"/>
          <w:sz w:val="30"/>
          <w:szCs w:val="30"/>
        </w:rPr>
        <w:t>) метод: нагнетание воздуха происходит вручную, а частота пульса прослушивается при помощи стетоскопа. Этот метод требует определенных навыков. Использование электронного тонометра делает процесс измерения очень простым, поэтому именно эти аппараты рекомендуются специалистами для использования в домашних условиях. В полуавтоматическом аппарате накачивание воздуха производится как в механическом тонометре, а в автоматическом — программно. В обоих аппаратах показания давления автоматически отображаются на электронном дисплее.</w:t>
      </w:r>
    </w:p>
    <w:p w:rsid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noProof/>
          <w:color w:val="323232"/>
          <w:sz w:val="30"/>
          <w:szCs w:val="30"/>
        </w:rPr>
        <w:lastRenderedPageBreak/>
        <w:drawing>
          <wp:inline distT="0" distB="0" distL="0" distR="0">
            <wp:extent cx="2861945" cy="2280285"/>
            <wp:effectExtent l="19050" t="0" r="0" b="0"/>
            <wp:docPr id="3" name="Рисунок 3" descr="http://lechenie-gipertoniya.ru/wp-content/uploads/2017/12/puls-8-300x2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chenie-gipertoniya.ru/wp-content/uploads/2017/12/puls-8-300x239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Современные тонометры показывают не только АД, но и пульс, уровень заряда ….</w:t>
      </w:r>
    </w:p>
    <w:p w:rsid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 xml:space="preserve">АД измеряют в миллиметрах ртутного столба и обозначают двумя цифрами через правую наклонную черту: 120/80 мм </w:t>
      </w:r>
      <w:proofErr w:type="spellStart"/>
      <w:r>
        <w:rPr>
          <w:rFonts w:ascii="Arial" w:hAnsi="Arial" w:cs="Arial"/>
          <w:color w:val="323232"/>
          <w:sz w:val="30"/>
          <w:szCs w:val="30"/>
        </w:rPr>
        <w:t>рт</w:t>
      </w:r>
      <w:proofErr w:type="spellEnd"/>
      <w:r>
        <w:rPr>
          <w:rFonts w:ascii="Arial" w:hAnsi="Arial" w:cs="Arial"/>
          <w:color w:val="323232"/>
          <w:sz w:val="30"/>
          <w:szCs w:val="30"/>
        </w:rPr>
        <w:t>. ст., где первая цифра — систолический показатель (</w:t>
      </w:r>
      <w:proofErr w:type="spellStart"/>
      <w:r>
        <w:rPr>
          <w:rFonts w:ascii="Arial" w:hAnsi="Arial" w:cs="Arial"/>
          <w:color w:val="323232"/>
          <w:sz w:val="30"/>
          <w:szCs w:val="30"/>
        </w:rPr>
        <w:t>sys</w:t>
      </w:r>
      <w:proofErr w:type="spellEnd"/>
      <w:r>
        <w:rPr>
          <w:rFonts w:ascii="Arial" w:hAnsi="Arial" w:cs="Arial"/>
          <w:color w:val="323232"/>
          <w:sz w:val="30"/>
          <w:szCs w:val="30"/>
        </w:rPr>
        <w:t xml:space="preserve">), а вторая — </w:t>
      </w:r>
      <w:proofErr w:type="spellStart"/>
      <w:r>
        <w:rPr>
          <w:rFonts w:ascii="Arial" w:hAnsi="Arial" w:cs="Arial"/>
          <w:color w:val="323232"/>
          <w:sz w:val="30"/>
          <w:szCs w:val="30"/>
        </w:rPr>
        <w:t>диастолический</w:t>
      </w:r>
      <w:proofErr w:type="spellEnd"/>
      <w:r>
        <w:rPr>
          <w:rFonts w:ascii="Arial" w:hAnsi="Arial" w:cs="Arial"/>
          <w:color w:val="323232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color w:val="323232"/>
          <w:sz w:val="30"/>
          <w:szCs w:val="30"/>
        </w:rPr>
        <w:t>dia</w:t>
      </w:r>
      <w:proofErr w:type="spellEnd"/>
      <w:r>
        <w:rPr>
          <w:rFonts w:ascii="Arial" w:hAnsi="Arial" w:cs="Arial"/>
          <w:color w:val="323232"/>
          <w:sz w:val="30"/>
          <w:szCs w:val="30"/>
        </w:rPr>
        <w:t xml:space="preserve">). Третье число на тонометре показывает частоту пульса. Измерение пульса позволяет узнать о возможных нарушениях в </w:t>
      </w:r>
      <w:proofErr w:type="spellStart"/>
      <w:proofErr w:type="gramStart"/>
      <w:r>
        <w:rPr>
          <w:rFonts w:ascii="Arial" w:hAnsi="Arial" w:cs="Arial"/>
          <w:color w:val="323232"/>
          <w:sz w:val="30"/>
          <w:szCs w:val="30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323232"/>
          <w:sz w:val="30"/>
          <w:szCs w:val="30"/>
        </w:rPr>
        <w:t xml:space="preserve"> системе. У здорового взрослого человека сердце бьется с частотой 60—80 уд/мин. Показатели тонометра могут быть недостоверными при несоблюдении правил проведения манипуляции. Измерять АД нужно в спокойном сидячем положении, рука должна быть расслаблена, а манжета находиться не ниже уровня сердечной клетки.</w:t>
      </w:r>
    </w:p>
    <w:p w:rsidR="009B2966" w:rsidRDefault="009B2966" w:rsidP="009B2966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4C54"/>
          <w:sz w:val="56"/>
          <w:szCs w:val="56"/>
        </w:rPr>
      </w:pPr>
      <w:r>
        <w:rPr>
          <w:rFonts w:ascii="Arial" w:hAnsi="Arial" w:cs="Arial"/>
          <w:color w:val="3D4C54"/>
          <w:sz w:val="56"/>
          <w:szCs w:val="56"/>
          <w:bdr w:val="none" w:sz="0" w:space="0" w:color="auto" w:frame="1"/>
        </w:rPr>
        <w:t>Расшифровка показателей давления на тонометре</w:t>
      </w:r>
    </w:p>
    <w:p w:rsidR="00122C7F" w:rsidRDefault="009B2966" w:rsidP="00122C7F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 xml:space="preserve">Чтобы правильно расшифровать показания измерений, сначала нужно понять, что такое общепринятая и индивидуальная норма. Существуют усредненные нормы, но лучше всего ориентироваться не на них, а на свое «рабочее» давление. Определить его поможет </w:t>
      </w:r>
      <w:proofErr w:type="spellStart"/>
      <w:r>
        <w:rPr>
          <w:rFonts w:ascii="Arial" w:hAnsi="Arial" w:cs="Arial"/>
          <w:color w:val="323232"/>
          <w:sz w:val="30"/>
          <w:szCs w:val="30"/>
        </w:rPr>
        <w:t>мониторирование</w:t>
      </w:r>
      <w:proofErr w:type="spellEnd"/>
      <w:r>
        <w:rPr>
          <w:rFonts w:ascii="Arial" w:hAnsi="Arial" w:cs="Arial"/>
          <w:color w:val="323232"/>
          <w:sz w:val="30"/>
          <w:szCs w:val="30"/>
        </w:rPr>
        <w:t xml:space="preserve"> цифр, которые показывают давление на протяжении нескольких дней два раза в день — через час после утреннего пробуждения и вечером.</w:t>
      </w:r>
    </w:p>
    <w:p w:rsidR="00122C7F" w:rsidRPr="00122C7F" w:rsidRDefault="00122C7F" w:rsidP="00122C7F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122C7F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4C54"/>
          <w:sz w:val="52"/>
          <w:szCs w:val="52"/>
        </w:rPr>
      </w:pPr>
      <w:r>
        <w:rPr>
          <w:rFonts w:ascii="Arial" w:hAnsi="Arial" w:cs="Arial"/>
          <w:color w:val="3D4C54"/>
          <w:sz w:val="52"/>
          <w:szCs w:val="52"/>
          <w:bdr w:val="none" w:sz="0" w:space="0" w:color="auto" w:frame="1"/>
        </w:rPr>
        <w:lastRenderedPageBreak/>
        <w:t>Нормальные показатели</w:t>
      </w: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Понятие нормы при измерении АД относительное, так как на результат влияют многие факторы: время, когда производится измерение; психологическое состояния человека; прием медикаментов или стимулирующих препаратов; физическая нагрузка и другое. Однако</w:t>
      </w:r>
      <w:proofErr w:type="gramStart"/>
      <w:r>
        <w:rPr>
          <w:rFonts w:ascii="Arial" w:hAnsi="Arial" w:cs="Arial"/>
          <w:color w:val="323232"/>
          <w:sz w:val="30"/>
          <w:szCs w:val="30"/>
        </w:rPr>
        <w:t>,</w:t>
      </w:r>
      <w:proofErr w:type="gramEnd"/>
      <w:r>
        <w:rPr>
          <w:rFonts w:ascii="Arial" w:hAnsi="Arial" w:cs="Arial"/>
          <w:color w:val="323232"/>
          <w:sz w:val="30"/>
          <w:szCs w:val="30"/>
        </w:rPr>
        <w:t xml:space="preserve"> во время проведенных медицинских исследований были определены оптимальные нормативы. Они зависят от пола, возраста и генетической предрасположенности. Усредненные показатели давления в зависимости от пола и возраста указаны в таблице:</w:t>
      </w:r>
    </w:p>
    <w:p w:rsid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tbl>
      <w:tblPr>
        <w:tblStyle w:val="a6"/>
        <w:tblW w:w="0" w:type="auto"/>
        <w:jc w:val="center"/>
        <w:tblInd w:w="-743" w:type="dxa"/>
        <w:tblLook w:val="04A0"/>
      </w:tblPr>
      <w:tblGrid>
        <w:gridCol w:w="1761"/>
        <w:gridCol w:w="2262"/>
        <w:gridCol w:w="2401"/>
        <w:gridCol w:w="2333"/>
        <w:gridCol w:w="1557"/>
      </w:tblGrid>
      <w:tr w:rsidR="00122C7F" w:rsidTr="00BD68A0">
        <w:trPr>
          <w:jc w:val="center"/>
        </w:trPr>
        <w:tc>
          <w:tcPr>
            <w:tcW w:w="1761" w:type="dxa"/>
            <w:vMerge w:val="restart"/>
            <w:vAlign w:val="center"/>
          </w:tcPr>
          <w:p w:rsidR="00122C7F" w:rsidRPr="009B2966" w:rsidRDefault="00122C7F" w:rsidP="00122C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лет</w:t>
            </w:r>
          </w:p>
        </w:tc>
        <w:tc>
          <w:tcPr>
            <w:tcW w:w="4663" w:type="dxa"/>
            <w:gridSpan w:val="2"/>
            <w:vAlign w:val="center"/>
          </w:tcPr>
          <w:p w:rsidR="00122C7F" w:rsidRPr="009B2966" w:rsidRDefault="00122C7F" w:rsidP="009B296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Систолическое,</w:t>
            </w:r>
          </w:p>
          <w:p w:rsidR="00122C7F" w:rsidRPr="009B2966" w:rsidRDefault="00122C7F" w:rsidP="00122C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  <w:proofErr w:type="spellEnd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. ст.</w:t>
            </w:r>
          </w:p>
        </w:tc>
        <w:tc>
          <w:tcPr>
            <w:tcW w:w="3890" w:type="dxa"/>
            <w:gridSpan w:val="2"/>
            <w:vAlign w:val="center"/>
          </w:tcPr>
          <w:p w:rsidR="00122C7F" w:rsidRPr="009B2966" w:rsidRDefault="00122C7F" w:rsidP="00122C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Диастолическое</w:t>
            </w:r>
            <w:proofErr w:type="spellEnd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22C7F" w:rsidRPr="009B2966" w:rsidRDefault="00122C7F" w:rsidP="00122C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  <w:proofErr w:type="spellEnd"/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. ст.</w:t>
            </w:r>
          </w:p>
        </w:tc>
      </w:tr>
      <w:tr w:rsidR="00122C7F" w:rsidTr="00122C7F">
        <w:trPr>
          <w:jc w:val="center"/>
        </w:trPr>
        <w:tc>
          <w:tcPr>
            <w:tcW w:w="1761" w:type="dxa"/>
            <w:vMerge/>
            <w:vAlign w:val="center"/>
          </w:tcPr>
          <w:p w:rsidR="00122C7F" w:rsidRPr="009B2966" w:rsidRDefault="00122C7F" w:rsidP="009B296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22C7F" w:rsidRPr="009B2966" w:rsidRDefault="00122C7F" w:rsidP="00122C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2401" w:type="dxa"/>
            <w:vAlign w:val="center"/>
          </w:tcPr>
          <w:p w:rsidR="00122C7F" w:rsidRPr="009B2966" w:rsidRDefault="00122C7F" w:rsidP="00122C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2333" w:type="dxa"/>
            <w:vAlign w:val="center"/>
          </w:tcPr>
          <w:p w:rsidR="00122C7F" w:rsidRPr="009B2966" w:rsidRDefault="00122C7F" w:rsidP="00122C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557" w:type="dxa"/>
            <w:vAlign w:val="center"/>
          </w:tcPr>
          <w:p w:rsidR="00122C7F" w:rsidRPr="009B2966" w:rsidRDefault="00122C7F" w:rsidP="00122C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9B2966" w:rsidTr="00122C7F">
        <w:trPr>
          <w:jc w:val="center"/>
        </w:trPr>
        <w:tc>
          <w:tcPr>
            <w:tcW w:w="176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17—20</w:t>
            </w:r>
          </w:p>
        </w:tc>
        <w:tc>
          <w:tcPr>
            <w:tcW w:w="2262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123</w:t>
            </w:r>
          </w:p>
        </w:tc>
        <w:tc>
          <w:tcPr>
            <w:tcW w:w="240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116</w:t>
            </w:r>
          </w:p>
        </w:tc>
        <w:tc>
          <w:tcPr>
            <w:tcW w:w="2333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76</w:t>
            </w:r>
          </w:p>
        </w:tc>
        <w:tc>
          <w:tcPr>
            <w:tcW w:w="1557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72</w:t>
            </w:r>
          </w:p>
        </w:tc>
      </w:tr>
      <w:tr w:rsidR="009B2966" w:rsidTr="00122C7F">
        <w:trPr>
          <w:jc w:val="center"/>
        </w:trPr>
        <w:tc>
          <w:tcPr>
            <w:tcW w:w="176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20—30</w:t>
            </w:r>
          </w:p>
        </w:tc>
        <w:tc>
          <w:tcPr>
            <w:tcW w:w="2262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126</w:t>
            </w:r>
          </w:p>
        </w:tc>
        <w:tc>
          <w:tcPr>
            <w:tcW w:w="240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120</w:t>
            </w:r>
          </w:p>
        </w:tc>
        <w:tc>
          <w:tcPr>
            <w:tcW w:w="2333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79</w:t>
            </w:r>
          </w:p>
        </w:tc>
        <w:tc>
          <w:tcPr>
            <w:tcW w:w="1557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75</w:t>
            </w:r>
          </w:p>
        </w:tc>
      </w:tr>
      <w:tr w:rsidR="009B2966" w:rsidTr="00122C7F">
        <w:trPr>
          <w:jc w:val="center"/>
        </w:trPr>
        <w:tc>
          <w:tcPr>
            <w:tcW w:w="176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30—40</w:t>
            </w:r>
          </w:p>
        </w:tc>
        <w:tc>
          <w:tcPr>
            <w:tcW w:w="2262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129</w:t>
            </w:r>
          </w:p>
        </w:tc>
        <w:tc>
          <w:tcPr>
            <w:tcW w:w="240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127</w:t>
            </w:r>
          </w:p>
        </w:tc>
        <w:tc>
          <w:tcPr>
            <w:tcW w:w="2333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81</w:t>
            </w:r>
          </w:p>
        </w:tc>
        <w:tc>
          <w:tcPr>
            <w:tcW w:w="1557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80</w:t>
            </w:r>
          </w:p>
        </w:tc>
      </w:tr>
      <w:tr w:rsidR="009B2966" w:rsidTr="00122C7F">
        <w:trPr>
          <w:jc w:val="center"/>
        </w:trPr>
        <w:tc>
          <w:tcPr>
            <w:tcW w:w="176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40—50</w:t>
            </w:r>
          </w:p>
        </w:tc>
        <w:tc>
          <w:tcPr>
            <w:tcW w:w="2262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135</w:t>
            </w:r>
          </w:p>
        </w:tc>
        <w:tc>
          <w:tcPr>
            <w:tcW w:w="240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135</w:t>
            </w:r>
          </w:p>
        </w:tc>
        <w:tc>
          <w:tcPr>
            <w:tcW w:w="2333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83</w:t>
            </w:r>
          </w:p>
        </w:tc>
        <w:tc>
          <w:tcPr>
            <w:tcW w:w="1557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84</w:t>
            </w:r>
          </w:p>
        </w:tc>
      </w:tr>
      <w:tr w:rsidR="009B2966" w:rsidTr="00122C7F">
        <w:trPr>
          <w:jc w:val="center"/>
        </w:trPr>
        <w:tc>
          <w:tcPr>
            <w:tcW w:w="176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50—60</w:t>
            </w:r>
          </w:p>
        </w:tc>
        <w:tc>
          <w:tcPr>
            <w:tcW w:w="2262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135</w:t>
            </w:r>
          </w:p>
        </w:tc>
        <w:tc>
          <w:tcPr>
            <w:tcW w:w="240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135</w:t>
            </w:r>
          </w:p>
        </w:tc>
        <w:tc>
          <w:tcPr>
            <w:tcW w:w="2333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85</w:t>
            </w:r>
          </w:p>
        </w:tc>
        <w:tc>
          <w:tcPr>
            <w:tcW w:w="1557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85</w:t>
            </w:r>
          </w:p>
        </w:tc>
      </w:tr>
      <w:tr w:rsidR="009B2966" w:rsidTr="00122C7F">
        <w:trPr>
          <w:jc w:val="center"/>
        </w:trPr>
        <w:tc>
          <w:tcPr>
            <w:tcW w:w="1761" w:type="dxa"/>
            <w:vAlign w:val="center"/>
          </w:tcPr>
          <w:p w:rsid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старше</w:t>
            </w:r>
          </w:p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60-ти</w:t>
            </w:r>
          </w:p>
        </w:tc>
        <w:tc>
          <w:tcPr>
            <w:tcW w:w="2262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135</w:t>
            </w:r>
          </w:p>
        </w:tc>
        <w:tc>
          <w:tcPr>
            <w:tcW w:w="2401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135</w:t>
            </w:r>
          </w:p>
        </w:tc>
        <w:tc>
          <w:tcPr>
            <w:tcW w:w="2333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89</w:t>
            </w:r>
          </w:p>
        </w:tc>
        <w:tc>
          <w:tcPr>
            <w:tcW w:w="1557" w:type="dxa"/>
            <w:vAlign w:val="center"/>
          </w:tcPr>
          <w:p w:rsidR="009B2966" w:rsidRPr="009B2966" w:rsidRDefault="009B2966" w:rsidP="009B2966">
            <w:pPr>
              <w:jc w:val="center"/>
              <w:rPr>
                <w:rFonts w:ascii="Arial" w:hAnsi="Arial" w:cs="Arial"/>
                <w:b/>
                <w:color w:val="3D4C54"/>
                <w:sz w:val="30"/>
                <w:szCs w:val="30"/>
              </w:rPr>
            </w:pPr>
            <w:r w:rsidRPr="009B2966">
              <w:rPr>
                <w:rFonts w:ascii="Arial" w:hAnsi="Arial" w:cs="Arial"/>
                <w:b/>
                <w:color w:val="3D4C54"/>
                <w:sz w:val="30"/>
                <w:szCs w:val="30"/>
              </w:rPr>
              <w:t>89</w:t>
            </w:r>
          </w:p>
        </w:tc>
      </w:tr>
    </w:tbl>
    <w:p w:rsidR="009B2966" w:rsidRDefault="009B2966" w:rsidP="009B2966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323232"/>
          <w:sz w:val="30"/>
          <w:szCs w:val="30"/>
        </w:rPr>
      </w:pPr>
      <w:r w:rsidRPr="009B2966">
        <w:rPr>
          <w:rFonts w:ascii="Arial" w:eastAsia="Times New Roman" w:hAnsi="Arial" w:cs="Arial"/>
          <w:color w:val="323232"/>
          <w:sz w:val="30"/>
          <w:szCs w:val="30"/>
        </w:rPr>
        <w:t>Незначительное понижение или повышение показателей АД, которое показано в таблице, тоже считается нормой:</w:t>
      </w:r>
    </w:p>
    <w:p w:rsidR="009B2966" w:rsidRPr="009B2966" w:rsidRDefault="009B2966" w:rsidP="009B2966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323232"/>
          <w:sz w:val="30"/>
          <w:szCs w:val="30"/>
        </w:rPr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9B2966" w:rsidTr="009B2966">
        <w:trPr>
          <w:jc w:val="center"/>
        </w:trPr>
        <w:tc>
          <w:tcPr>
            <w:tcW w:w="3190" w:type="dxa"/>
            <w:vAlign w:val="center"/>
          </w:tcPr>
          <w:p w:rsidR="009B2966" w:rsidRPr="009B2966" w:rsidRDefault="009B2966" w:rsidP="009B29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Нормальное пониженное</w:t>
            </w:r>
          </w:p>
          <w:p w:rsidR="009B2966" w:rsidRPr="009B2966" w:rsidRDefault="009B2966" w:rsidP="009B29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B2966" w:rsidRPr="009B2966" w:rsidRDefault="009B2966" w:rsidP="009B29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Нормальное</w:t>
            </w:r>
          </w:p>
          <w:p w:rsidR="009B2966" w:rsidRPr="009B2966" w:rsidRDefault="009B2966" w:rsidP="009B29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B2966" w:rsidRPr="009B2966" w:rsidRDefault="009B2966" w:rsidP="009B29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Нормальное повышенное</w:t>
            </w:r>
          </w:p>
          <w:p w:rsidR="009B2966" w:rsidRPr="009B2966" w:rsidRDefault="009B2966" w:rsidP="009B29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966" w:rsidTr="009B2966">
        <w:trPr>
          <w:jc w:val="center"/>
        </w:trPr>
        <w:tc>
          <w:tcPr>
            <w:tcW w:w="3190" w:type="dxa"/>
            <w:vAlign w:val="center"/>
          </w:tcPr>
          <w:p w:rsidR="009B2966" w:rsidRDefault="009B2966" w:rsidP="009B2966">
            <w:pPr>
              <w:spacing w:before="240"/>
              <w:jc w:val="center"/>
              <w:textAlignment w:val="baseline"/>
              <w:rPr>
                <w:rFonts w:ascii="Arial" w:eastAsia="Times New Roman" w:hAnsi="Arial" w:cs="Arial"/>
                <w:color w:val="323232"/>
                <w:sz w:val="30"/>
                <w:szCs w:val="30"/>
              </w:rPr>
            </w:pPr>
            <w:r w:rsidRPr="009B2966">
              <w:rPr>
                <w:rFonts w:ascii="Times New Roman" w:eastAsia="Times New Roman" w:hAnsi="Times New Roman" w:cs="Times New Roman"/>
                <w:sz w:val="30"/>
                <w:szCs w:val="30"/>
              </w:rPr>
              <w:t>100—110/60—70</w:t>
            </w:r>
          </w:p>
        </w:tc>
        <w:tc>
          <w:tcPr>
            <w:tcW w:w="3190" w:type="dxa"/>
            <w:vAlign w:val="center"/>
          </w:tcPr>
          <w:p w:rsidR="009B2966" w:rsidRDefault="009B2966" w:rsidP="009B2966">
            <w:pPr>
              <w:spacing w:before="240"/>
              <w:jc w:val="center"/>
              <w:textAlignment w:val="baseline"/>
              <w:rPr>
                <w:rFonts w:ascii="Arial" w:eastAsia="Times New Roman" w:hAnsi="Arial" w:cs="Arial"/>
                <w:color w:val="323232"/>
                <w:sz w:val="30"/>
                <w:szCs w:val="30"/>
              </w:rPr>
            </w:pPr>
            <w:r w:rsidRPr="009B2966">
              <w:rPr>
                <w:rFonts w:ascii="Times New Roman" w:eastAsia="Times New Roman" w:hAnsi="Times New Roman" w:cs="Times New Roman"/>
                <w:sz w:val="30"/>
                <w:szCs w:val="30"/>
              </w:rPr>
              <w:t>120—130/70—85</w:t>
            </w:r>
          </w:p>
        </w:tc>
        <w:tc>
          <w:tcPr>
            <w:tcW w:w="3191" w:type="dxa"/>
            <w:vAlign w:val="center"/>
          </w:tcPr>
          <w:p w:rsidR="009B2966" w:rsidRDefault="009B2966" w:rsidP="009B2966">
            <w:pPr>
              <w:spacing w:before="240"/>
              <w:jc w:val="center"/>
              <w:textAlignment w:val="baseline"/>
              <w:rPr>
                <w:rFonts w:ascii="Arial" w:eastAsia="Times New Roman" w:hAnsi="Arial" w:cs="Arial"/>
                <w:color w:val="323232"/>
                <w:sz w:val="30"/>
                <w:szCs w:val="30"/>
              </w:rPr>
            </w:pPr>
            <w:r w:rsidRPr="009B2966">
              <w:rPr>
                <w:rFonts w:ascii="Times New Roman" w:eastAsia="Times New Roman" w:hAnsi="Times New Roman" w:cs="Times New Roman"/>
                <w:sz w:val="30"/>
                <w:szCs w:val="30"/>
              </w:rPr>
              <w:t>130—139/85—89</w:t>
            </w:r>
          </w:p>
        </w:tc>
      </w:tr>
    </w:tbl>
    <w:p w:rsidR="009B2966" w:rsidRDefault="009B2966" w:rsidP="009B2966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hAnsi="Arial" w:cs="Arial"/>
          <w:b/>
          <w:bCs/>
          <w:color w:val="323232"/>
          <w:sz w:val="30"/>
          <w:szCs w:val="30"/>
          <w:u w:val="single"/>
          <w:shd w:val="clear" w:color="auto" w:fill="FFFFFF"/>
        </w:rPr>
      </w:pPr>
      <w:r w:rsidRPr="009B2966">
        <w:rPr>
          <w:rFonts w:ascii="Arial" w:hAnsi="Arial" w:cs="Arial"/>
          <w:b/>
          <w:bCs/>
          <w:color w:val="323232"/>
          <w:sz w:val="30"/>
          <w:szCs w:val="30"/>
          <w:u w:val="single"/>
          <w:shd w:val="clear" w:color="auto" w:fill="FFFFFF"/>
        </w:rPr>
        <w:t xml:space="preserve">Не стоит забывать, что с возрастом у человека АД физиологически становится выше. Поэтому для людей старше 70-ти лет нормальными на тонометре будут считаться показатели 140/90 мм </w:t>
      </w:r>
      <w:proofErr w:type="spellStart"/>
      <w:r w:rsidRPr="009B2966">
        <w:rPr>
          <w:rFonts w:ascii="Arial" w:hAnsi="Arial" w:cs="Arial"/>
          <w:b/>
          <w:bCs/>
          <w:color w:val="323232"/>
          <w:sz w:val="30"/>
          <w:szCs w:val="30"/>
          <w:u w:val="single"/>
          <w:shd w:val="clear" w:color="auto" w:fill="FFFFFF"/>
        </w:rPr>
        <w:t>рт</w:t>
      </w:r>
      <w:proofErr w:type="spellEnd"/>
      <w:r w:rsidRPr="009B2966">
        <w:rPr>
          <w:rFonts w:ascii="Arial" w:hAnsi="Arial" w:cs="Arial"/>
          <w:b/>
          <w:bCs/>
          <w:color w:val="323232"/>
          <w:sz w:val="30"/>
          <w:szCs w:val="30"/>
          <w:u w:val="single"/>
          <w:shd w:val="clear" w:color="auto" w:fill="FFFFFF"/>
        </w:rPr>
        <w:t>. ст.</w:t>
      </w:r>
    </w:p>
    <w:p w:rsidR="009B2966" w:rsidRDefault="009B2966" w:rsidP="009B2966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D4C54"/>
          <w:sz w:val="56"/>
          <w:szCs w:val="56"/>
          <w:bdr w:val="none" w:sz="0" w:space="0" w:color="auto" w:frame="1"/>
        </w:rPr>
      </w:pPr>
    </w:p>
    <w:p w:rsidR="009B2966" w:rsidRDefault="009B2966" w:rsidP="009B2966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D4C54"/>
          <w:sz w:val="56"/>
          <w:szCs w:val="56"/>
          <w:bdr w:val="none" w:sz="0" w:space="0" w:color="auto" w:frame="1"/>
        </w:rPr>
      </w:pPr>
    </w:p>
    <w:p w:rsidR="009B2966" w:rsidRPr="009B2966" w:rsidRDefault="009B2966" w:rsidP="009B2966"/>
    <w:p w:rsidR="009B2966" w:rsidRDefault="009B2966" w:rsidP="009B2966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4C54"/>
          <w:sz w:val="56"/>
          <w:szCs w:val="56"/>
        </w:rPr>
      </w:pPr>
      <w:r>
        <w:rPr>
          <w:rFonts w:ascii="Arial" w:hAnsi="Arial" w:cs="Arial"/>
          <w:color w:val="3D4C54"/>
          <w:sz w:val="56"/>
          <w:szCs w:val="56"/>
          <w:bdr w:val="none" w:sz="0" w:space="0" w:color="auto" w:frame="1"/>
        </w:rPr>
        <w:lastRenderedPageBreak/>
        <w:t>Меры профилактики</w:t>
      </w: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Что бы разрыв между показателями давления оставалась в норме, нужно придерживаться следующих правил:</w:t>
      </w: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noProof/>
          <w:color w:val="323232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271780</wp:posOffset>
            </wp:positionV>
            <wp:extent cx="3992880" cy="2635885"/>
            <wp:effectExtent l="19050" t="0" r="7620" b="0"/>
            <wp:wrapTight wrapText="bothSides">
              <wp:wrapPolygon edited="0">
                <wp:start x="-103" y="0"/>
                <wp:lineTo x="-103" y="21387"/>
                <wp:lineTo x="21641" y="21387"/>
                <wp:lineTo x="21641" y="0"/>
                <wp:lineTo x="-103" y="0"/>
              </wp:wrapPolygon>
            </wp:wrapTight>
            <wp:docPr id="5" name="Рисунок 5" descr="Прогулка в па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гулка в парк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pStyle w:val="a3"/>
        <w:shd w:val="clear" w:color="auto" w:fill="FFFFFF"/>
        <w:spacing w:before="187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</w:p>
    <w:p w:rsidR="009B2966" w:rsidRDefault="009B2966" w:rsidP="009B2966">
      <w:pPr>
        <w:shd w:val="clear" w:color="auto" w:fill="FFFFFF"/>
        <w:spacing w:after="0" w:line="240" w:lineRule="auto"/>
        <w:ind w:left="1029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Style w:val="num"/>
          <w:rFonts w:ascii="Arial" w:hAnsi="Arial" w:cs="Arial"/>
          <w:b/>
          <w:bCs/>
          <w:color w:val="9F6DA2"/>
          <w:sz w:val="37"/>
          <w:szCs w:val="37"/>
          <w:bdr w:val="none" w:sz="0" w:space="0" w:color="auto" w:frame="1"/>
        </w:rPr>
        <w:t>1 - </w:t>
      </w:r>
      <w:r>
        <w:rPr>
          <w:rFonts w:ascii="Arial" w:hAnsi="Arial" w:cs="Arial"/>
          <w:color w:val="323232"/>
          <w:sz w:val="30"/>
          <w:szCs w:val="30"/>
        </w:rPr>
        <w:t>Стараться не допускать сильного переутомления как физического, так и эмоционального.</w:t>
      </w:r>
    </w:p>
    <w:p w:rsidR="009B2966" w:rsidRDefault="009B2966" w:rsidP="009B2966">
      <w:pPr>
        <w:shd w:val="clear" w:color="auto" w:fill="FFFFFF"/>
        <w:spacing w:after="0" w:line="240" w:lineRule="auto"/>
        <w:ind w:left="1029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Style w:val="num"/>
          <w:rFonts w:ascii="Arial" w:hAnsi="Arial" w:cs="Arial"/>
          <w:b/>
          <w:bCs/>
          <w:color w:val="9F6DA2"/>
          <w:sz w:val="37"/>
          <w:szCs w:val="37"/>
          <w:bdr w:val="none" w:sz="0" w:space="0" w:color="auto" w:frame="1"/>
        </w:rPr>
        <w:t>2 - </w:t>
      </w:r>
      <w:r>
        <w:rPr>
          <w:rFonts w:ascii="Arial" w:hAnsi="Arial" w:cs="Arial"/>
          <w:color w:val="323232"/>
          <w:sz w:val="30"/>
          <w:szCs w:val="30"/>
        </w:rPr>
        <w:t>Забыть о вредных привычках (курение, частое распитие алкоголя) и заниматься спортом.</w:t>
      </w:r>
    </w:p>
    <w:p w:rsidR="009B2966" w:rsidRDefault="009B2966" w:rsidP="009B2966">
      <w:pPr>
        <w:shd w:val="clear" w:color="auto" w:fill="FFFFFF"/>
        <w:spacing w:after="0" w:line="240" w:lineRule="auto"/>
        <w:ind w:left="1029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Style w:val="num"/>
          <w:rFonts w:ascii="Arial" w:hAnsi="Arial" w:cs="Arial"/>
          <w:b/>
          <w:bCs/>
          <w:color w:val="9F6DA2"/>
          <w:sz w:val="37"/>
          <w:szCs w:val="37"/>
          <w:bdr w:val="none" w:sz="0" w:space="0" w:color="auto" w:frame="1"/>
        </w:rPr>
        <w:t>3 - </w:t>
      </w:r>
      <w:r>
        <w:rPr>
          <w:rFonts w:ascii="Arial" w:hAnsi="Arial" w:cs="Arial"/>
          <w:color w:val="323232"/>
          <w:sz w:val="30"/>
          <w:szCs w:val="30"/>
        </w:rPr>
        <w:t>Чаще выбираться на свежий воздух.</w:t>
      </w:r>
    </w:p>
    <w:p w:rsidR="009B2966" w:rsidRDefault="009B2966" w:rsidP="009B2966">
      <w:pPr>
        <w:shd w:val="clear" w:color="auto" w:fill="FFFFFF"/>
        <w:spacing w:after="0" w:line="240" w:lineRule="auto"/>
        <w:ind w:left="1029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Style w:val="num"/>
          <w:rFonts w:ascii="Arial" w:hAnsi="Arial" w:cs="Arial"/>
          <w:b/>
          <w:bCs/>
          <w:color w:val="9F6DA2"/>
          <w:sz w:val="37"/>
          <w:szCs w:val="37"/>
          <w:bdr w:val="none" w:sz="0" w:space="0" w:color="auto" w:frame="1"/>
        </w:rPr>
        <w:t>4 - </w:t>
      </w:r>
      <w:r>
        <w:rPr>
          <w:rFonts w:ascii="Arial" w:hAnsi="Arial" w:cs="Arial"/>
          <w:color w:val="323232"/>
          <w:sz w:val="30"/>
          <w:szCs w:val="30"/>
        </w:rPr>
        <w:t>Отводить достаточное время для сна. Причем сон должен быть ровный и спокойный.</w:t>
      </w:r>
    </w:p>
    <w:p w:rsidR="009B2966" w:rsidRDefault="009B2966" w:rsidP="009B2966">
      <w:pPr>
        <w:shd w:val="clear" w:color="auto" w:fill="FFFFFF"/>
        <w:spacing w:after="0" w:line="240" w:lineRule="auto"/>
        <w:ind w:left="1029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Style w:val="num"/>
          <w:rFonts w:ascii="Arial" w:hAnsi="Arial" w:cs="Arial"/>
          <w:b/>
          <w:bCs/>
          <w:color w:val="9F6DA2"/>
          <w:sz w:val="37"/>
          <w:szCs w:val="37"/>
          <w:bdr w:val="none" w:sz="0" w:space="0" w:color="auto" w:frame="1"/>
        </w:rPr>
        <w:t>5 - </w:t>
      </w:r>
      <w:r>
        <w:rPr>
          <w:rFonts w:ascii="Arial" w:hAnsi="Arial" w:cs="Arial"/>
          <w:color w:val="323232"/>
          <w:sz w:val="30"/>
          <w:szCs w:val="30"/>
        </w:rPr>
        <w:t>Сократить количество потребления кофе и крепкого чая (они содержат кофеин, который негативно влияет на работу системы крови).</w:t>
      </w:r>
    </w:p>
    <w:p w:rsidR="009B2966" w:rsidRDefault="009B2966" w:rsidP="009B2966">
      <w:pPr>
        <w:shd w:val="clear" w:color="auto" w:fill="FFFFFF"/>
        <w:spacing w:after="0" w:line="240" w:lineRule="auto"/>
        <w:ind w:left="1029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Style w:val="num"/>
          <w:rFonts w:ascii="Arial" w:hAnsi="Arial" w:cs="Arial"/>
          <w:b/>
          <w:bCs/>
          <w:color w:val="9F6DA2"/>
          <w:sz w:val="37"/>
          <w:szCs w:val="37"/>
          <w:bdr w:val="none" w:sz="0" w:space="0" w:color="auto" w:frame="1"/>
        </w:rPr>
        <w:t>6 - </w:t>
      </w:r>
      <w:r>
        <w:rPr>
          <w:rFonts w:ascii="Arial" w:hAnsi="Arial" w:cs="Arial"/>
          <w:color w:val="323232"/>
          <w:sz w:val="30"/>
          <w:szCs w:val="30"/>
        </w:rPr>
        <w:t>Взять за привычку периодически принимать контрастный душ. Он оказывает тренирующее воздействие на сердечнососудистую систему и нормализует кровообращение.</w:t>
      </w:r>
    </w:p>
    <w:p w:rsidR="00770D70" w:rsidRPr="009B2966" w:rsidRDefault="009B2966" w:rsidP="009B296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Соблюдая данные рекомендации, самочувствие станет лучше, нормализуется не только большая разница между верхним и нижним давлением, но и сократится риск сердечных заболеваний. Меряя давление, всегда обращайте внимание на соотношение его составляющих.</w:t>
      </w:r>
    </w:p>
    <w:sectPr w:rsidR="00770D70" w:rsidRPr="009B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B6B"/>
    <w:multiLevelType w:val="multilevel"/>
    <w:tmpl w:val="C17C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2966"/>
    <w:rsid w:val="00122C7F"/>
    <w:rsid w:val="00770D70"/>
    <w:rsid w:val="009B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9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9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B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6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9B2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B2966"/>
    <w:pPr>
      <w:spacing w:after="0" w:line="240" w:lineRule="auto"/>
    </w:pPr>
  </w:style>
  <w:style w:type="character" w:customStyle="1" w:styleId="num">
    <w:name w:val="num"/>
    <w:basedOn w:val="a0"/>
    <w:rsid w:val="009B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583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872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2018-04-19T10:13:00Z</dcterms:created>
  <dcterms:modified xsi:type="dcterms:W3CDTF">2018-04-19T10:27:00Z</dcterms:modified>
</cp:coreProperties>
</file>